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3E04E" w14:textId="77777777" w:rsidR="00AA5768" w:rsidRDefault="00000000">
      <w:pPr>
        <w:spacing w:line="360" w:lineRule="auto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附件：</w:t>
      </w:r>
    </w:p>
    <w:p w14:paraId="15CB7683" w14:textId="77777777" w:rsidR="00AA5768" w:rsidRDefault="00000000">
      <w:pPr>
        <w:spacing w:line="360" w:lineRule="auto"/>
        <w:ind w:firstLineChars="200" w:firstLine="720"/>
        <w:jc w:val="center"/>
        <w:rPr>
          <w:rFonts w:ascii="宋体" w:eastAsia="宋体" w:hAnsi="宋体" w:hint="eastAsia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供应商报名表</w:t>
      </w:r>
    </w:p>
    <w:p w14:paraId="576C0AC6" w14:textId="77777777" w:rsidR="00AA5768" w:rsidRDefault="00AA5768">
      <w:pPr>
        <w:spacing w:line="360" w:lineRule="auto"/>
        <w:ind w:firstLineChars="200" w:firstLine="480"/>
        <w:jc w:val="right"/>
        <w:rPr>
          <w:rFonts w:ascii="宋体" w:eastAsia="宋体" w:hAnsi="宋体" w:hint="eastAsia"/>
          <w:sz w:val="24"/>
          <w:szCs w:val="24"/>
        </w:rPr>
      </w:pPr>
    </w:p>
    <w:tbl>
      <w:tblPr>
        <w:tblStyle w:val="ab"/>
        <w:tblpPr w:leftFromText="180" w:rightFromText="180" w:vertAnchor="text" w:horzAnchor="page" w:tblpX="941" w:tblpY="175"/>
        <w:tblOverlap w:val="never"/>
        <w:tblW w:w="10400" w:type="dxa"/>
        <w:tblLook w:val="04A0" w:firstRow="1" w:lastRow="0" w:firstColumn="1" w:lastColumn="0" w:noHBand="0" w:noVBand="1"/>
      </w:tblPr>
      <w:tblGrid>
        <w:gridCol w:w="771"/>
        <w:gridCol w:w="2743"/>
        <w:gridCol w:w="2215"/>
        <w:gridCol w:w="1285"/>
        <w:gridCol w:w="1300"/>
        <w:gridCol w:w="1215"/>
        <w:gridCol w:w="871"/>
      </w:tblGrid>
      <w:tr w:rsidR="00AA5768" w14:paraId="218273D2" w14:textId="77777777">
        <w:tc>
          <w:tcPr>
            <w:tcW w:w="771" w:type="dxa"/>
            <w:vAlign w:val="center"/>
          </w:tcPr>
          <w:p w14:paraId="42D6AFD9" w14:textId="77777777" w:rsidR="00AA5768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2743" w:type="dxa"/>
            <w:vAlign w:val="center"/>
          </w:tcPr>
          <w:p w14:paraId="17B2BE73" w14:textId="77777777" w:rsidR="00AA5768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2215" w:type="dxa"/>
            <w:vAlign w:val="center"/>
          </w:tcPr>
          <w:p w14:paraId="2C940926" w14:textId="77777777" w:rsidR="00AA5768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供应商名称</w:t>
            </w:r>
          </w:p>
        </w:tc>
        <w:tc>
          <w:tcPr>
            <w:tcW w:w="1285" w:type="dxa"/>
            <w:vAlign w:val="center"/>
          </w:tcPr>
          <w:p w14:paraId="4077CC2A" w14:textId="77777777" w:rsidR="00AA5768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300" w:type="dxa"/>
            <w:vAlign w:val="center"/>
          </w:tcPr>
          <w:p w14:paraId="6A806B89" w14:textId="77777777" w:rsidR="00AA5768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215" w:type="dxa"/>
            <w:vAlign w:val="center"/>
          </w:tcPr>
          <w:p w14:paraId="3D5E4E60" w14:textId="77777777" w:rsidR="00AA5768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联系邮箱</w:t>
            </w:r>
          </w:p>
        </w:tc>
        <w:tc>
          <w:tcPr>
            <w:tcW w:w="871" w:type="dxa"/>
            <w:vAlign w:val="center"/>
          </w:tcPr>
          <w:p w14:paraId="091AC627" w14:textId="77777777" w:rsidR="00AA5768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</w:tr>
      <w:tr w:rsidR="00AA5768" w14:paraId="0D4C088E" w14:textId="77777777">
        <w:tc>
          <w:tcPr>
            <w:tcW w:w="771" w:type="dxa"/>
          </w:tcPr>
          <w:p w14:paraId="385C1FF9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2CC6581C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215" w:type="dxa"/>
          </w:tcPr>
          <w:p w14:paraId="036D0D60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C4F7C0A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CDCBEC7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5" w:type="dxa"/>
          </w:tcPr>
          <w:p w14:paraId="1D15B0D1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71" w:type="dxa"/>
          </w:tcPr>
          <w:p w14:paraId="0CF76FCA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A5768" w14:paraId="7D782E1F" w14:textId="77777777">
        <w:tc>
          <w:tcPr>
            <w:tcW w:w="771" w:type="dxa"/>
          </w:tcPr>
          <w:p w14:paraId="3BB93C83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68DD4EF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215" w:type="dxa"/>
          </w:tcPr>
          <w:p w14:paraId="72815642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7EE8AA5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EA1B026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5" w:type="dxa"/>
          </w:tcPr>
          <w:p w14:paraId="355925E8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71" w:type="dxa"/>
          </w:tcPr>
          <w:p w14:paraId="037AFE7D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A5768" w14:paraId="682DEA29" w14:textId="77777777">
        <w:tc>
          <w:tcPr>
            <w:tcW w:w="771" w:type="dxa"/>
          </w:tcPr>
          <w:p w14:paraId="145B2703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1692408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215" w:type="dxa"/>
          </w:tcPr>
          <w:p w14:paraId="7D0C255A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F37B414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49A0FA4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5" w:type="dxa"/>
          </w:tcPr>
          <w:p w14:paraId="3BFFEAD7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871" w:type="dxa"/>
          </w:tcPr>
          <w:p w14:paraId="11F37462" w14:textId="77777777" w:rsidR="00AA5768" w:rsidRDefault="00AA5768">
            <w:pPr>
              <w:spacing w:line="360" w:lineRule="auto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323AB489" w14:textId="77777777" w:rsidR="00AA5768" w:rsidRDefault="00AA5768">
      <w:pPr>
        <w:spacing w:line="360" w:lineRule="auto"/>
        <w:ind w:firstLineChars="200" w:firstLine="480"/>
        <w:jc w:val="right"/>
        <w:rPr>
          <w:rFonts w:ascii="宋体" w:eastAsia="宋体" w:hAnsi="宋体" w:hint="eastAsia"/>
          <w:sz w:val="24"/>
          <w:szCs w:val="24"/>
        </w:rPr>
      </w:pPr>
    </w:p>
    <w:sectPr w:rsidR="00AA5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9366A" w14:textId="77777777" w:rsidR="001D7381" w:rsidRDefault="001D7381" w:rsidP="008078D0">
      <w:pPr>
        <w:rPr>
          <w:rFonts w:hint="eastAsia"/>
        </w:rPr>
      </w:pPr>
      <w:r>
        <w:separator/>
      </w:r>
    </w:p>
  </w:endnote>
  <w:endnote w:type="continuationSeparator" w:id="0">
    <w:p w14:paraId="10A8EB7B" w14:textId="77777777" w:rsidR="001D7381" w:rsidRDefault="001D7381" w:rsidP="008078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DC409" w14:textId="77777777" w:rsidR="001D7381" w:rsidRDefault="001D7381" w:rsidP="008078D0">
      <w:pPr>
        <w:rPr>
          <w:rFonts w:hint="eastAsia"/>
        </w:rPr>
      </w:pPr>
      <w:r>
        <w:separator/>
      </w:r>
    </w:p>
  </w:footnote>
  <w:footnote w:type="continuationSeparator" w:id="0">
    <w:p w14:paraId="66ABDFD7" w14:textId="77777777" w:rsidR="001D7381" w:rsidRDefault="001D7381" w:rsidP="008078D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CC4"/>
    <w:rsid w:val="001017CA"/>
    <w:rsid w:val="001221D4"/>
    <w:rsid w:val="001D7381"/>
    <w:rsid w:val="001E33A9"/>
    <w:rsid w:val="00323078"/>
    <w:rsid w:val="005177B9"/>
    <w:rsid w:val="0057601F"/>
    <w:rsid w:val="005A4C1F"/>
    <w:rsid w:val="005D4CC4"/>
    <w:rsid w:val="006E4F72"/>
    <w:rsid w:val="007C44B3"/>
    <w:rsid w:val="008078D0"/>
    <w:rsid w:val="008D05ED"/>
    <w:rsid w:val="00A531BD"/>
    <w:rsid w:val="00AA5768"/>
    <w:rsid w:val="00AC61BC"/>
    <w:rsid w:val="00B85CAE"/>
    <w:rsid w:val="00BA194D"/>
    <w:rsid w:val="00F00E95"/>
    <w:rsid w:val="025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10A7E"/>
  <w15:docId w15:val="{12FA7EF8-11A4-4A72-AB0B-5FB8A659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XIA</dc:creator>
  <cp:lastModifiedBy>ming XIA</cp:lastModifiedBy>
  <cp:revision>2</cp:revision>
  <dcterms:created xsi:type="dcterms:W3CDTF">2026-04-23T07:08:00Z</dcterms:created>
  <dcterms:modified xsi:type="dcterms:W3CDTF">2026-04-23T07:08:00Z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eyJoZGlkIjoiYmE2YmI4Y2M2NTFkNmY1NmZkOTM2YzU5NGVjOTNhNzEiLCJ1c2VySWQiOiIzMjc2MDE5NjQifQ==</vt:lpwstr>
  </property>
  <property fmtid="{D5CDD505-2E9C-101B-9397-08002B2CF9AE}" pid="3" name="KSOProductBuildVer">
    <vt:lpwstr>2052-12.1.0.24657</vt:lpwstr>
  </property>
  <property fmtid="{D5CDD505-2E9C-101B-9397-08002B2CF9AE}" pid="4" name="ICV">
    <vt:lpwstr>F0730D6B706A4AF5A5F9B13D77158BE5_13</vt:lpwstr>
  </property>
</Properties>
</file>